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EFF" w:rsidRPr="00390EFF" w:rsidRDefault="00390EFF" w:rsidP="00390E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EF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ннотация к рабочей программе по биологии 5 </w:t>
      </w:r>
      <w:r w:rsidRPr="00390EFF">
        <w:rPr>
          <w:rFonts w:ascii="Times New Roman" w:hAnsi="Times New Roman" w:cs="Times New Roman"/>
          <w:b/>
          <w:sz w:val="28"/>
          <w:szCs w:val="28"/>
        </w:rPr>
        <w:t>-9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390EFF" w:rsidRPr="00390EFF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FF" w:rsidRPr="00390EFF" w:rsidRDefault="00390EFF" w:rsidP="00390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FF" w:rsidRPr="00390EFF" w:rsidRDefault="00390EFF" w:rsidP="00390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390EFF" w:rsidRPr="00390EFF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FF" w:rsidRPr="00390EFF" w:rsidRDefault="00390EFF" w:rsidP="00390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  <w:proofErr w:type="gramStart"/>
            <w:r w:rsidRPr="00390EF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FF" w:rsidRPr="00390EFF" w:rsidRDefault="00390EFF" w:rsidP="00390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0EFF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</w:tr>
      <w:tr w:rsidR="00390EFF" w:rsidRPr="00390EFF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FF" w:rsidRPr="00390EFF" w:rsidRDefault="00390EFF" w:rsidP="00390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FF" w:rsidRPr="00390EFF" w:rsidRDefault="00390EFF" w:rsidP="00390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sz w:val="24"/>
                <w:szCs w:val="24"/>
              </w:rPr>
      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воспитания, письма Департамента государственной политики и управления в сфере общего образования № 03-327 от 03.03.2023 г.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90EFF" w:rsidRPr="00390EFF" w:rsidTr="00BD231B">
              <w:trPr>
                <w:trHeight w:val="364"/>
              </w:trPr>
              <w:tc>
                <w:tcPr>
                  <w:tcW w:w="0" w:type="auto"/>
                </w:tcPr>
                <w:p w:rsidR="00390EFF" w:rsidRPr="00390EFF" w:rsidRDefault="00390EFF" w:rsidP="00390E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90EF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390EFF" w:rsidRPr="00390EFF" w:rsidRDefault="00390EFF" w:rsidP="00390EFF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EFF" w:rsidRPr="00390EFF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FF" w:rsidRPr="00390EFF" w:rsidRDefault="00390EFF" w:rsidP="00390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FF" w:rsidRDefault="00390EFF" w:rsidP="003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sz w:val="24"/>
                <w:szCs w:val="24"/>
              </w:rPr>
              <w:t xml:space="preserve"> Данная программа обеспечивается линией учебно-методических комплектов по биологии для 5–9 классов предметной линии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Линия жизни», автор Пасечник В.</w:t>
            </w:r>
          </w:p>
          <w:p w:rsidR="00390EFF" w:rsidRPr="00390EFF" w:rsidRDefault="00390EFF" w:rsidP="0039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EFF" w:rsidRPr="00390EFF" w:rsidRDefault="00390EFF" w:rsidP="00390EFF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EFF" w:rsidRPr="00390EFF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FF" w:rsidRPr="00390EFF" w:rsidRDefault="00390EFF" w:rsidP="00390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b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FF" w:rsidRPr="00390EFF" w:rsidRDefault="00390EFF" w:rsidP="001B2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proofErr w:type="gramStart"/>
            <w:r w:rsidRPr="00390EFF">
              <w:rPr>
                <w:rFonts w:ascii="Times New Roman" w:hAnsi="Times New Roman" w:cs="Times New Roman"/>
                <w:sz w:val="24"/>
                <w:szCs w:val="24"/>
              </w:rPr>
              <w:t>Общее число часов,</w:t>
            </w:r>
            <w:r w:rsidR="001B2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EFF">
              <w:rPr>
                <w:rFonts w:ascii="Times New Roman" w:hAnsi="Times New Roman" w:cs="Times New Roman"/>
                <w:sz w:val="24"/>
                <w:szCs w:val="24"/>
              </w:rPr>
              <w:t>отведенных для и</w:t>
            </w:r>
            <w:r w:rsidR="001B26AA">
              <w:rPr>
                <w:rFonts w:ascii="Times New Roman" w:hAnsi="Times New Roman" w:cs="Times New Roman"/>
                <w:sz w:val="24"/>
                <w:szCs w:val="24"/>
              </w:rPr>
              <w:t>зучения биологии, составляет 272 часа</w:t>
            </w:r>
            <w:r w:rsidRPr="00390EFF">
              <w:rPr>
                <w:rFonts w:ascii="Times New Roman" w:hAnsi="Times New Roman" w:cs="Times New Roman"/>
                <w:sz w:val="24"/>
                <w:szCs w:val="24"/>
              </w:rPr>
              <w:t>: в 5 классе – 34 часа (1 час в неделю), в 6 классе – 34 часа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час в неделю), в 7 классе – 68 часов (2</w:t>
            </w:r>
            <w:r w:rsidRPr="00390EF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0EFF">
              <w:rPr>
                <w:rFonts w:ascii="Times New Roman" w:hAnsi="Times New Roman" w:cs="Times New Roman"/>
                <w:sz w:val="24"/>
                <w:szCs w:val="24"/>
              </w:rPr>
              <w:t xml:space="preserve"> в неделю), в 8 классе – 68 часов (2 часа в неделю), в 9 классе – 68 часов (2 часа в неделю).</w:t>
            </w:r>
            <w:proofErr w:type="gramEnd"/>
          </w:p>
        </w:tc>
        <w:bookmarkStart w:id="0" w:name="_GoBack"/>
        <w:bookmarkEnd w:id="0"/>
      </w:tr>
      <w:tr w:rsidR="00390EFF" w:rsidRPr="00390EFF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FF" w:rsidRPr="00390EFF" w:rsidRDefault="00390EFF" w:rsidP="00390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FF" w:rsidRDefault="00390EFF" w:rsidP="00390EFF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sz w:val="24"/>
                <w:szCs w:val="24"/>
              </w:rPr>
              <w:t>Целями изучения биологии на уровне основного общего образования являются:</w:t>
            </w:r>
          </w:p>
          <w:p w:rsidR="00390EFF" w:rsidRDefault="00390EFF" w:rsidP="00390EFF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системы знаний о признаках и процессах жизнедеятельности биологических систем разного уровня организации; </w:t>
            </w:r>
          </w:p>
          <w:p w:rsidR="00390EFF" w:rsidRDefault="00390EFF" w:rsidP="00390EFF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особенностях строения, жизнедеятельности организма человека, условиях сохранения его здоровья;</w:t>
            </w:r>
          </w:p>
          <w:p w:rsidR="00390EFF" w:rsidRPr="00390EFF" w:rsidRDefault="00390EFF" w:rsidP="00390EFF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0EFF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применять методы биологической науки для изучения биологических систем, в том числе организма человека;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 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      </w:r>
            <w:proofErr w:type="gramEnd"/>
            <w:r w:rsidRPr="00390EF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экологической культуры в целях сохранения собственного здоровья и охраны окружающей среды.</w:t>
            </w:r>
          </w:p>
        </w:tc>
      </w:tr>
      <w:tr w:rsidR="00390EFF" w:rsidRPr="00390EFF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FF" w:rsidRPr="00390EFF" w:rsidRDefault="00390EFF" w:rsidP="00390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FF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FF" w:rsidRPr="00390EFF" w:rsidRDefault="001B26AA" w:rsidP="003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6AA">
              <w:rPr>
                <w:rFonts w:ascii="Times New Roman" w:hAnsi="Times New Roman" w:cs="Times New Roman"/>
                <w:sz w:val="24"/>
                <w:szCs w:val="24"/>
              </w:rPr>
              <w:t>входной и промежуточный в начале и конце года, контрольные и практические работы в течени</w:t>
            </w:r>
            <w:proofErr w:type="gramStart"/>
            <w:r w:rsidRPr="001B26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B26AA">
              <w:rPr>
                <w:rFonts w:ascii="Times New Roman" w:hAnsi="Times New Roman" w:cs="Times New Roman"/>
                <w:sz w:val="24"/>
                <w:szCs w:val="24"/>
              </w:rPr>
              <w:t xml:space="preserve"> года. </w:t>
            </w:r>
          </w:p>
        </w:tc>
      </w:tr>
    </w:tbl>
    <w:p w:rsidR="00390EFF" w:rsidRPr="00390EFF" w:rsidRDefault="00390EFF" w:rsidP="00390EFF">
      <w:pPr>
        <w:jc w:val="center"/>
      </w:pPr>
    </w:p>
    <w:p w:rsidR="00390EFF" w:rsidRPr="00390EFF" w:rsidRDefault="00390EFF" w:rsidP="00390EFF"/>
    <w:p w:rsidR="00C547BE" w:rsidRDefault="00C547BE"/>
    <w:sectPr w:rsidR="00C5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7E"/>
    <w:rsid w:val="001B26AA"/>
    <w:rsid w:val="00390EFF"/>
    <w:rsid w:val="00C547BE"/>
    <w:rsid w:val="00D8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2023-09-22T10:50:00Z</dcterms:created>
  <dcterms:modified xsi:type="dcterms:W3CDTF">2023-09-22T11:02:00Z</dcterms:modified>
</cp:coreProperties>
</file>