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1AE" w:rsidRPr="00FF5970" w:rsidRDefault="007F41AE" w:rsidP="007F41AE">
      <w:pPr>
        <w:jc w:val="right"/>
        <w:rPr>
          <w:sz w:val="32"/>
          <w:szCs w:val="32"/>
        </w:rPr>
      </w:pPr>
    </w:p>
    <w:p w:rsidR="007F41AE" w:rsidRPr="00FF5970" w:rsidRDefault="007F41AE" w:rsidP="007F41AE">
      <w:pPr>
        <w:jc w:val="right"/>
        <w:rPr>
          <w:sz w:val="32"/>
          <w:szCs w:val="32"/>
        </w:rPr>
      </w:pPr>
      <w:r w:rsidRPr="00FF5970">
        <w:rPr>
          <w:sz w:val="32"/>
          <w:szCs w:val="32"/>
        </w:rPr>
        <w:t xml:space="preserve">Утверждаю </w:t>
      </w:r>
    </w:p>
    <w:p w:rsidR="007F41AE" w:rsidRPr="00FF5970" w:rsidRDefault="007F41AE" w:rsidP="007F41AE">
      <w:pPr>
        <w:jc w:val="right"/>
        <w:rPr>
          <w:sz w:val="32"/>
          <w:szCs w:val="32"/>
        </w:rPr>
      </w:pPr>
      <w:r w:rsidRPr="00FF5970">
        <w:rPr>
          <w:sz w:val="32"/>
          <w:szCs w:val="32"/>
        </w:rPr>
        <w:t>Директор МБОУ «</w:t>
      </w:r>
      <w:proofErr w:type="spellStart"/>
      <w:r w:rsidRPr="00FF5970">
        <w:rPr>
          <w:sz w:val="32"/>
          <w:szCs w:val="32"/>
        </w:rPr>
        <w:t>Выделянская</w:t>
      </w:r>
      <w:proofErr w:type="spellEnd"/>
      <w:r w:rsidRPr="00FF5970">
        <w:rPr>
          <w:sz w:val="32"/>
          <w:szCs w:val="32"/>
        </w:rPr>
        <w:t xml:space="preserve"> СОШ»</w:t>
      </w:r>
    </w:p>
    <w:p w:rsidR="007F41AE" w:rsidRPr="006A26B5" w:rsidRDefault="006A26B5" w:rsidP="007F41AE">
      <w:pPr>
        <w:jc w:val="right"/>
        <w:rPr>
          <w:szCs w:val="20"/>
        </w:rPr>
      </w:pPr>
      <w:r>
        <w:rPr>
          <w:sz w:val="32"/>
          <w:szCs w:val="32"/>
        </w:rPr>
        <w:t>__________________</w:t>
      </w:r>
      <w:proofErr w:type="spellStart"/>
      <w:r>
        <w:rPr>
          <w:sz w:val="32"/>
          <w:szCs w:val="32"/>
        </w:rPr>
        <w:t>Е.Г.Безусова</w:t>
      </w:r>
      <w:proofErr w:type="spellEnd"/>
    </w:p>
    <w:p w:rsidR="007F41AE" w:rsidRDefault="007F41AE" w:rsidP="007F41AE">
      <w:pPr>
        <w:rPr>
          <w:rFonts w:eastAsia="Calibri"/>
          <w:sz w:val="20"/>
          <w:szCs w:val="20"/>
          <w:lang w:eastAsia="en-US"/>
        </w:rPr>
      </w:pPr>
    </w:p>
    <w:p w:rsidR="007F41AE" w:rsidRPr="00FC45DB" w:rsidRDefault="007F41AE" w:rsidP="007F41AE">
      <w:pPr>
        <w:rPr>
          <w:rFonts w:eastAsia="Calibri"/>
          <w:sz w:val="20"/>
          <w:szCs w:val="20"/>
          <w:lang w:eastAsia="en-US"/>
        </w:rPr>
      </w:pPr>
    </w:p>
    <w:p w:rsidR="007F41AE" w:rsidRDefault="007F41AE" w:rsidP="007F41AE">
      <w:pPr>
        <w:jc w:val="center"/>
        <w:rPr>
          <w:rFonts w:eastAsia="Calibri"/>
          <w:sz w:val="40"/>
          <w:szCs w:val="40"/>
          <w:lang w:eastAsia="en-US"/>
        </w:rPr>
      </w:pPr>
      <w:r w:rsidRPr="00635292">
        <w:rPr>
          <w:rFonts w:eastAsia="Calibri"/>
          <w:sz w:val="40"/>
          <w:szCs w:val="40"/>
          <w:lang w:eastAsia="en-US"/>
        </w:rPr>
        <w:t>Расписание</w:t>
      </w:r>
    </w:p>
    <w:p w:rsidR="007F41AE" w:rsidRDefault="007F41AE" w:rsidP="007F41AE">
      <w:pPr>
        <w:jc w:val="center"/>
        <w:rPr>
          <w:rFonts w:eastAsia="Calibri"/>
          <w:sz w:val="40"/>
          <w:szCs w:val="40"/>
          <w:lang w:eastAsia="en-US"/>
        </w:rPr>
      </w:pPr>
      <w:r w:rsidRPr="00635292">
        <w:rPr>
          <w:rFonts w:eastAsia="Calibri"/>
          <w:sz w:val="40"/>
          <w:szCs w:val="40"/>
          <w:lang w:eastAsia="en-US"/>
        </w:rPr>
        <w:t xml:space="preserve"> работы кружков </w:t>
      </w:r>
      <w:r w:rsidR="006E22F6">
        <w:rPr>
          <w:rFonts w:eastAsia="Calibri"/>
          <w:sz w:val="40"/>
          <w:szCs w:val="40"/>
          <w:lang w:eastAsia="en-US"/>
        </w:rPr>
        <w:t xml:space="preserve"> на 202</w:t>
      </w:r>
      <w:r w:rsidR="006E22F6" w:rsidRPr="006E22F6">
        <w:rPr>
          <w:rFonts w:eastAsia="Calibri"/>
          <w:sz w:val="40"/>
          <w:szCs w:val="40"/>
          <w:lang w:eastAsia="en-US"/>
        </w:rPr>
        <w:t>6</w:t>
      </w:r>
      <w:r w:rsidR="006E22F6">
        <w:rPr>
          <w:rFonts w:eastAsia="Calibri"/>
          <w:sz w:val="40"/>
          <w:szCs w:val="40"/>
          <w:lang w:eastAsia="en-US"/>
        </w:rPr>
        <w:t>-202</w:t>
      </w:r>
      <w:r w:rsidR="006E22F6" w:rsidRPr="006E22F6">
        <w:rPr>
          <w:rFonts w:eastAsia="Calibri"/>
          <w:sz w:val="40"/>
          <w:szCs w:val="40"/>
          <w:lang w:eastAsia="en-US"/>
        </w:rPr>
        <w:t>7</w:t>
      </w:r>
      <w:r>
        <w:rPr>
          <w:rFonts w:eastAsia="Calibri"/>
          <w:sz w:val="40"/>
          <w:szCs w:val="40"/>
          <w:lang w:eastAsia="en-US"/>
        </w:rPr>
        <w:t xml:space="preserve"> учебный год</w:t>
      </w:r>
    </w:p>
    <w:p w:rsidR="007F41AE" w:rsidRDefault="007F41AE" w:rsidP="007F41AE">
      <w:pPr>
        <w:jc w:val="center"/>
        <w:rPr>
          <w:rFonts w:eastAsia="Calibri"/>
          <w:sz w:val="20"/>
          <w:szCs w:val="20"/>
          <w:lang w:eastAsia="en-US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52"/>
        <w:gridCol w:w="850"/>
        <w:gridCol w:w="3119"/>
        <w:gridCol w:w="2551"/>
      </w:tblGrid>
      <w:tr w:rsidR="007F41AE" w:rsidRPr="000340F1" w:rsidTr="000340F1">
        <w:trPr>
          <w:trHeight w:val="1303"/>
        </w:trPr>
        <w:tc>
          <w:tcPr>
            <w:tcW w:w="534" w:type="dxa"/>
          </w:tcPr>
          <w:p w:rsidR="007F41AE" w:rsidRPr="000340F1" w:rsidRDefault="007F41AE" w:rsidP="00301D57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№</w:t>
            </w:r>
          </w:p>
          <w:p w:rsidR="007F41AE" w:rsidRPr="000340F1" w:rsidRDefault="007F41AE" w:rsidP="00301D57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proofErr w:type="gramStart"/>
            <w:r w:rsidRPr="000340F1">
              <w:rPr>
                <w:rFonts w:eastAsia="Calibri"/>
                <w:sz w:val="40"/>
                <w:szCs w:val="40"/>
                <w:lang w:eastAsia="en-US"/>
              </w:rPr>
              <w:t>п</w:t>
            </w:r>
            <w:proofErr w:type="gramEnd"/>
            <w:r w:rsidRPr="000340F1">
              <w:rPr>
                <w:rFonts w:eastAsia="Calibri"/>
                <w:sz w:val="40"/>
                <w:szCs w:val="40"/>
                <w:lang w:eastAsia="en-US"/>
              </w:rPr>
              <w:t>/п</w:t>
            </w:r>
          </w:p>
        </w:tc>
        <w:tc>
          <w:tcPr>
            <w:tcW w:w="3152" w:type="dxa"/>
          </w:tcPr>
          <w:p w:rsidR="007F41AE" w:rsidRPr="000340F1" w:rsidRDefault="007F41AE" w:rsidP="00301D57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0340F1">
              <w:rPr>
                <w:rFonts w:eastAsia="Calibri"/>
                <w:sz w:val="32"/>
                <w:szCs w:val="32"/>
                <w:lang w:eastAsia="en-US"/>
              </w:rPr>
              <w:t xml:space="preserve">Название кружка </w:t>
            </w:r>
          </w:p>
        </w:tc>
        <w:tc>
          <w:tcPr>
            <w:tcW w:w="850" w:type="dxa"/>
          </w:tcPr>
          <w:p w:rsidR="007F41AE" w:rsidRPr="000340F1" w:rsidRDefault="007F41AE" w:rsidP="00301D57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0340F1">
              <w:rPr>
                <w:rFonts w:eastAsia="Calibri"/>
                <w:sz w:val="32"/>
                <w:szCs w:val="32"/>
                <w:lang w:eastAsia="en-US"/>
              </w:rPr>
              <w:t>Кол</w:t>
            </w:r>
            <w:r w:rsidR="006E22F6" w:rsidRPr="000340F1">
              <w:rPr>
                <w:rFonts w:eastAsia="Calibri"/>
                <w:sz w:val="32"/>
                <w:szCs w:val="32"/>
                <w:lang w:eastAsia="en-US"/>
              </w:rPr>
              <w:t xml:space="preserve"> час</w:t>
            </w:r>
          </w:p>
        </w:tc>
        <w:tc>
          <w:tcPr>
            <w:tcW w:w="3119" w:type="dxa"/>
          </w:tcPr>
          <w:p w:rsidR="007F41AE" w:rsidRPr="000340F1" w:rsidRDefault="007F41AE" w:rsidP="00301D57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0340F1">
              <w:rPr>
                <w:rFonts w:eastAsia="Calibri"/>
                <w:sz w:val="32"/>
                <w:szCs w:val="32"/>
                <w:lang w:eastAsia="en-US"/>
              </w:rPr>
              <w:t>Ф.М.О.</w:t>
            </w:r>
          </w:p>
          <w:p w:rsidR="007F41AE" w:rsidRPr="000340F1" w:rsidRDefault="007F41AE" w:rsidP="00301D57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0340F1">
              <w:rPr>
                <w:rFonts w:eastAsia="Calibri"/>
                <w:sz w:val="32"/>
                <w:szCs w:val="32"/>
                <w:lang w:eastAsia="en-US"/>
              </w:rPr>
              <w:t xml:space="preserve">Преподавателя </w:t>
            </w:r>
          </w:p>
        </w:tc>
        <w:tc>
          <w:tcPr>
            <w:tcW w:w="2551" w:type="dxa"/>
          </w:tcPr>
          <w:p w:rsidR="007F41AE" w:rsidRPr="000340F1" w:rsidRDefault="007F41AE" w:rsidP="00301D57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0340F1">
              <w:rPr>
                <w:rFonts w:eastAsia="Calibri"/>
                <w:sz w:val="32"/>
                <w:szCs w:val="32"/>
                <w:lang w:eastAsia="en-US"/>
              </w:rPr>
              <w:t>Дни недели</w:t>
            </w:r>
          </w:p>
        </w:tc>
      </w:tr>
      <w:tr w:rsidR="006E22F6" w:rsidRPr="000340F1" w:rsidTr="000340F1">
        <w:trPr>
          <w:trHeight w:val="1462"/>
        </w:trPr>
        <w:tc>
          <w:tcPr>
            <w:tcW w:w="534" w:type="dxa"/>
          </w:tcPr>
          <w:p w:rsidR="006E22F6" w:rsidRPr="000340F1" w:rsidRDefault="006E22F6" w:rsidP="00301D57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52" w:type="dxa"/>
          </w:tcPr>
          <w:p w:rsidR="006E22F6" w:rsidRPr="000340F1" w:rsidRDefault="006E22F6" w:rsidP="008C0E74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«Математика для </w:t>
            </w:r>
            <w:proofErr w:type="gramStart"/>
            <w:r w:rsidRPr="000340F1">
              <w:rPr>
                <w:rFonts w:eastAsia="Calibri"/>
                <w:sz w:val="40"/>
                <w:szCs w:val="40"/>
                <w:lang w:eastAsia="en-US"/>
              </w:rPr>
              <w:t>увлечённых</w:t>
            </w:r>
            <w:proofErr w:type="gramEnd"/>
            <w:r w:rsidRPr="000340F1">
              <w:rPr>
                <w:rFonts w:eastAsia="Calibri"/>
                <w:sz w:val="40"/>
                <w:szCs w:val="40"/>
                <w:lang w:eastAsia="en-US"/>
              </w:rPr>
              <w:t>»</w:t>
            </w:r>
          </w:p>
        </w:tc>
        <w:tc>
          <w:tcPr>
            <w:tcW w:w="850" w:type="dxa"/>
          </w:tcPr>
          <w:p w:rsidR="006E22F6" w:rsidRPr="000340F1" w:rsidRDefault="006E22F6" w:rsidP="008C0E74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19" w:type="dxa"/>
          </w:tcPr>
          <w:p w:rsidR="006E22F6" w:rsidRPr="000340F1" w:rsidRDefault="006E22F6" w:rsidP="008C0E74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Лященко Л.Е.</w:t>
            </w:r>
          </w:p>
        </w:tc>
        <w:tc>
          <w:tcPr>
            <w:tcW w:w="2551" w:type="dxa"/>
          </w:tcPr>
          <w:p w:rsidR="006E22F6" w:rsidRPr="000340F1" w:rsidRDefault="000340F1" w:rsidP="008C0E74">
            <w:pPr>
              <w:rPr>
                <w:rFonts w:eastAsia="Calibri"/>
                <w:sz w:val="40"/>
                <w:szCs w:val="40"/>
                <w:lang w:eastAsia="en-US"/>
              </w:rPr>
            </w:pPr>
            <w:r>
              <w:rPr>
                <w:rFonts w:eastAsia="Calibri"/>
                <w:sz w:val="40"/>
                <w:szCs w:val="40"/>
                <w:lang w:eastAsia="en-US"/>
              </w:rPr>
              <w:t>П</w:t>
            </w:r>
            <w:r w:rsidR="006E22F6" w:rsidRPr="000340F1">
              <w:rPr>
                <w:rFonts w:eastAsia="Calibri"/>
                <w:sz w:val="40"/>
                <w:szCs w:val="40"/>
                <w:lang w:eastAsia="en-US"/>
              </w:rPr>
              <w:t>онедельник</w:t>
            </w:r>
          </w:p>
          <w:p w:rsidR="006E22F6" w:rsidRPr="000340F1" w:rsidRDefault="006E22F6" w:rsidP="008C0E74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15.30- 16.10</w:t>
            </w:r>
          </w:p>
          <w:p w:rsidR="006E22F6" w:rsidRPr="000340F1" w:rsidRDefault="006E22F6" w:rsidP="008C0E74">
            <w:pPr>
              <w:rPr>
                <w:rFonts w:eastAsia="Calibri"/>
                <w:sz w:val="40"/>
                <w:szCs w:val="40"/>
                <w:lang w:eastAsia="en-US"/>
              </w:rPr>
            </w:pPr>
          </w:p>
        </w:tc>
      </w:tr>
      <w:tr w:rsidR="006E22F6" w:rsidRPr="000340F1" w:rsidTr="000340F1">
        <w:trPr>
          <w:trHeight w:val="1095"/>
        </w:trPr>
        <w:tc>
          <w:tcPr>
            <w:tcW w:w="534" w:type="dxa"/>
          </w:tcPr>
          <w:p w:rsidR="006E22F6" w:rsidRPr="000340F1" w:rsidRDefault="006E22F6" w:rsidP="00301D57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 2</w:t>
            </w:r>
          </w:p>
        </w:tc>
        <w:tc>
          <w:tcPr>
            <w:tcW w:w="3152" w:type="dxa"/>
          </w:tcPr>
          <w:p w:rsidR="006E22F6" w:rsidRPr="000340F1" w:rsidRDefault="006E22F6" w:rsidP="003B6E6B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«Мир театра»</w:t>
            </w:r>
          </w:p>
        </w:tc>
        <w:tc>
          <w:tcPr>
            <w:tcW w:w="850" w:type="dxa"/>
          </w:tcPr>
          <w:p w:rsidR="006E22F6" w:rsidRPr="000340F1" w:rsidRDefault="006E22F6" w:rsidP="003B6E6B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19" w:type="dxa"/>
          </w:tcPr>
          <w:p w:rsidR="006E22F6" w:rsidRPr="000340F1" w:rsidRDefault="006E22F6" w:rsidP="003B6E6B">
            <w:pPr>
              <w:rPr>
                <w:rFonts w:eastAsia="Calibri"/>
                <w:sz w:val="40"/>
                <w:szCs w:val="40"/>
                <w:lang w:eastAsia="en-US"/>
              </w:rPr>
            </w:pPr>
            <w:proofErr w:type="spellStart"/>
            <w:r w:rsidRPr="000340F1">
              <w:rPr>
                <w:rFonts w:eastAsia="Calibri"/>
                <w:sz w:val="40"/>
                <w:szCs w:val="40"/>
                <w:lang w:eastAsia="en-US"/>
              </w:rPr>
              <w:t>ПоляничкоЭ.И</w:t>
            </w:r>
            <w:proofErr w:type="spellEnd"/>
            <w:r w:rsidRPr="000340F1">
              <w:rPr>
                <w:rFonts w:eastAsia="Calibri"/>
                <w:sz w:val="40"/>
                <w:szCs w:val="40"/>
                <w:lang w:eastAsia="en-US"/>
              </w:rPr>
              <w:t>.</w:t>
            </w:r>
          </w:p>
        </w:tc>
        <w:tc>
          <w:tcPr>
            <w:tcW w:w="2551" w:type="dxa"/>
          </w:tcPr>
          <w:p w:rsidR="006E22F6" w:rsidRPr="000340F1" w:rsidRDefault="006E22F6" w:rsidP="003B6E6B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Понедельник</w:t>
            </w:r>
          </w:p>
          <w:p w:rsidR="006E22F6" w:rsidRPr="000340F1" w:rsidRDefault="006E22F6" w:rsidP="003B6E6B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16.20-17.00</w:t>
            </w:r>
          </w:p>
        </w:tc>
      </w:tr>
      <w:tr w:rsidR="006E22F6" w:rsidRPr="000340F1" w:rsidTr="000340F1">
        <w:trPr>
          <w:trHeight w:val="1025"/>
        </w:trPr>
        <w:tc>
          <w:tcPr>
            <w:tcW w:w="534" w:type="dxa"/>
          </w:tcPr>
          <w:p w:rsidR="006E22F6" w:rsidRPr="000340F1" w:rsidRDefault="006E22F6" w:rsidP="00301D57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  3</w:t>
            </w:r>
          </w:p>
        </w:tc>
        <w:tc>
          <w:tcPr>
            <w:tcW w:w="3152" w:type="dxa"/>
          </w:tcPr>
          <w:p w:rsidR="006E22F6" w:rsidRPr="000340F1" w:rsidRDefault="006E22F6" w:rsidP="00712603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«</w:t>
            </w:r>
            <w:proofErr w:type="spellStart"/>
            <w:r w:rsidRPr="000340F1">
              <w:rPr>
                <w:rFonts w:eastAsia="Calibri"/>
                <w:sz w:val="40"/>
                <w:szCs w:val="40"/>
                <w:lang w:eastAsia="en-US"/>
              </w:rPr>
              <w:t>Медиацентр</w:t>
            </w:r>
            <w:proofErr w:type="spellEnd"/>
            <w:r w:rsidRPr="000340F1">
              <w:rPr>
                <w:rFonts w:eastAsia="Calibri"/>
                <w:sz w:val="40"/>
                <w:szCs w:val="40"/>
                <w:lang w:eastAsia="en-US"/>
              </w:rPr>
              <w:t>»</w:t>
            </w:r>
          </w:p>
        </w:tc>
        <w:tc>
          <w:tcPr>
            <w:tcW w:w="850" w:type="dxa"/>
          </w:tcPr>
          <w:p w:rsidR="006E22F6" w:rsidRPr="000340F1" w:rsidRDefault="006E22F6" w:rsidP="00712603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19" w:type="dxa"/>
          </w:tcPr>
          <w:p w:rsidR="006E22F6" w:rsidRPr="000340F1" w:rsidRDefault="006E22F6" w:rsidP="00712603">
            <w:pPr>
              <w:rPr>
                <w:rFonts w:eastAsia="Calibri"/>
                <w:sz w:val="40"/>
                <w:szCs w:val="40"/>
                <w:lang w:eastAsia="en-US"/>
              </w:rPr>
            </w:pPr>
            <w:proofErr w:type="spellStart"/>
            <w:r w:rsidRPr="000340F1">
              <w:rPr>
                <w:rFonts w:eastAsia="Calibri"/>
                <w:sz w:val="40"/>
                <w:szCs w:val="40"/>
                <w:lang w:eastAsia="en-US"/>
              </w:rPr>
              <w:t>ПоляничкоЭ.И</w:t>
            </w:r>
            <w:proofErr w:type="spellEnd"/>
            <w:r w:rsidRPr="000340F1">
              <w:rPr>
                <w:rFonts w:eastAsia="Calibri"/>
                <w:sz w:val="40"/>
                <w:szCs w:val="40"/>
                <w:lang w:eastAsia="en-US"/>
              </w:rPr>
              <w:t>.</w:t>
            </w:r>
          </w:p>
        </w:tc>
        <w:tc>
          <w:tcPr>
            <w:tcW w:w="2551" w:type="dxa"/>
          </w:tcPr>
          <w:p w:rsidR="006E22F6" w:rsidRPr="000340F1" w:rsidRDefault="006E22F6" w:rsidP="00712603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Вторник</w:t>
            </w:r>
          </w:p>
          <w:p w:rsidR="006E22F6" w:rsidRPr="000340F1" w:rsidRDefault="006E22F6" w:rsidP="00712603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16.20-17.00</w:t>
            </w:r>
          </w:p>
        </w:tc>
      </w:tr>
      <w:tr w:rsidR="006E22F6" w:rsidRPr="000340F1" w:rsidTr="000340F1">
        <w:trPr>
          <w:trHeight w:val="1179"/>
        </w:trPr>
        <w:tc>
          <w:tcPr>
            <w:tcW w:w="534" w:type="dxa"/>
          </w:tcPr>
          <w:p w:rsidR="006E22F6" w:rsidRPr="000340F1" w:rsidRDefault="006E22F6" w:rsidP="00301D57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  4</w:t>
            </w:r>
          </w:p>
        </w:tc>
        <w:tc>
          <w:tcPr>
            <w:tcW w:w="3152" w:type="dxa"/>
          </w:tcPr>
          <w:p w:rsidR="006E22F6" w:rsidRPr="000340F1" w:rsidRDefault="006E22F6" w:rsidP="00E22822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«3 Д </w:t>
            </w:r>
            <w:proofErr w:type="gramStart"/>
            <w:r w:rsidRPr="000340F1">
              <w:rPr>
                <w:rFonts w:eastAsia="Calibri"/>
                <w:sz w:val="40"/>
                <w:szCs w:val="40"/>
                <w:lang w:eastAsia="en-US"/>
              </w:rPr>
              <w:t>-Б</w:t>
            </w:r>
            <w:proofErr w:type="gramEnd"/>
            <w:r w:rsidRPr="000340F1">
              <w:rPr>
                <w:rFonts w:eastAsia="Calibri"/>
                <w:sz w:val="40"/>
                <w:szCs w:val="40"/>
                <w:lang w:eastAsia="en-US"/>
              </w:rPr>
              <w:t>УМ»</w:t>
            </w:r>
          </w:p>
        </w:tc>
        <w:tc>
          <w:tcPr>
            <w:tcW w:w="850" w:type="dxa"/>
          </w:tcPr>
          <w:p w:rsidR="006E22F6" w:rsidRPr="000340F1" w:rsidRDefault="006E22F6" w:rsidP="00E22822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19" w:type="dxa"/>
          </w:tcPr>
          <w:p w:rsidR="006E22F6" w:rsidRPr="000340F1" w:rsidRDefault="006E22F6" w:rsidP="00E22822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Герман Н.Л.</w:t>
            </w:r>
          </w:p>
        </w:tc>
        <w:tc>
          <w:tcPr>
            <w:tcW w:w="2551" w:type="dxa"/>
          </w:tcPr>
          <w:p w:rsidR="006E22F6" w:rsidRPr="000340F1" w:rsidRDefault="006E22F6" w:rsidP="00E22822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Среда  </w:t>
            </w:r>
          </w:p>
          <w:p w:rsidR="006E22F6" w:rsidRPr="000340F1" w:rsidRDefault="006E22F6" w:rsidP="00E22822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15.30-16.10</w:t>
            </w:r>
          </w:p>
        </w:tc>
      </w:tr>
      <w:tr w:rsidR="000340F1" w:rsidRPr="000340F1" w:rsidTr="000340F1">
        <w:trPr>
          <w:trHeight w:val="1033"/>
        </w:trPr>
        <w:tc>
          <w:tcPr>
            <w:tcW w:w="534" w:type="dxa"/>
          </w:tcPr>
          <w:p w:rsidR="000340F1" w:rsidRPr="000340F1" w:rsidRDefault="000340F1" w:rsidP="00301D57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 5</w:t>
            </w:r>
          </w:p>
        </w:tc>
        <w:tc>
          <w:tcPr>
            <w:tcW w:w="3152" w:type="dxa"/>
          </w:tcPr>
          <w:p w:rsidR="000340F1" w:rsidRPr="000340F1" w:rsidRDefault="000340F1" w:rsidP="00C25846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«Краеведческий. История родного края»</w:t>
            </w:r>
          </w:p>
        </w:tc>
        <w:tc>
          <w:tcPr>
            <w:tcW w:w="850" w:type="dxa"/>
          </w:tcPr>
          <w:p w:rsidR="000340F1" w:rsidRPr="000340F1" w:rsidRDefault="000340F1" w:rsidP="00C25846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19" w:type="dxa"/>
          </w:tcPr>
          <w:p w:rsidR="000340F1" w:rsidRPr="000340F1" w:rsidRDefault="000340F1" w:rsidP="00C25846">
            <w:pPr>
              <w:rPr>
                <w:rFonts w:eastAsia="Calibri"/>
                <w:sz w:val="40"/>
                <w:szCs w:val="40"/>
                <w:lang w:eastAsia="en-US"/>
              </w:rPr>
            </w:pPr>
            <w:proofErr w:type="spellStart"/>
            <w:r w:rsidRPr="000340F1">
              <w:rPr>
                <w:rFonts w:eastAsia="Calibri"/>
                <w:sz w:val="40"/>
                <w:szCs w:val="40"/>
                <w:lang w:eastAsia="en-US"/>
              </w:rPr>
              <w:t>ПоляничкоЭ.И</w:t>
            </w:r>
            <w:proofErr w:type="spellEnd"/>
            <w:r w:rsidRPr="000340F1">
              <w:rPr>
                <w:rFonts w:eastAsia="Calibri"/>
                <w:sz w:val="40"/>
                <w:szCs w:val="40"/>
                <w:lang w:eastAsia="en-US"/>
              </w:rPr>
              <w:t>.</w:t>
            </w:r>
          </w:p>
        </w:tc>
        <w:tc>
          <w:tcPr>
            <w:tcW w:w="2551" w:type="dxa"/>
          </w:tcPr>
          <w:p w:rsidR="000340F1" w:rsidRPr="000340F1" w:rsidRDefault="000340F1" w:rsidP="00C25846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Среда</w:t>
            </w:r>
          </w:p>
          <w:p w:rsidR="000340F1" w:rsidRPr="000340F1" w:rsidRDefault="000340F1" w:rsidP="00C25846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16.20.-17.00</w:t>
            </w:r>
          </w:p>
        </w:tc>
      </w:tr>
      <w:tr w:rsidR="000340F1" w:rsidRPr="000340F1" w:rsidTr="000340F1">
        <w:trPr>
          <w:trHeight w:val="1119"/>
        </w:trPr>
        <w:tc>
          <w:tcPr>
            <w:tcW w:w="534" w:type="dxa"/>
          </w:tcPr>
          <w:p w:rsidR="000340F1" w:rsidRPr="000340F1" w:rsidRDefault="000340F1" w:rsidP="00301D57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6</w:t>
            </w:r>
          </w:p>
        </w:tc>
        <w:tc>
          <w:tcPr>
            <w:tcW w:w="3152" w:type="dxa"/>
          </w:tcPr>
          <w:p w:rsidR="000340F1" w:rsidRPr="000340F1" w:rsidRDefault="000340F1" w:rsidP="006A26B5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«Лабиринты математики»</w:t>
            </w:r>
          </w:p>
        </w:tc>
        <w:tc>
          <w:tcPr>
            <w:tcW w:w="850" w:type="dxa"/>
          </w:tcPr>
          <w:p w:rsidR="000340F1" w:rsidRPr="000340F1" w:rsidRDefault="000340F1" w:rsidP="0027658B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19" w:type="dxa"/>
          </w:tcPr>
          <w:p w:rsidR="000340F1" w:rsidRPr="000340F1" w:rsidRDefault="000340F1" w:rsidP="006A26B5">
            <w:pPr>
              <w:rPr>
                <w:rFonts w:eastAsia="Calibri"/>
                <w:sz w:val="40"/>
                <w:szCs w:val="40"/>
                <w:lang w:eastAsia="en-US"/>
              </w:rPr>
            </w:pPr>
            <w:proofErr w:type="spellStart"/>
            <w:r w:rsidRPr="000340F1">
              <w:rPr>
                <w:rFonts w:eastAsia="Calibri"/>
                <w:sz w:val="40"/>
                <w:szCs w:val="40"/>
                <w:lang w:eastAsia="en-US"/>
              </w:rPr>
              <w:t>Баладжанц</w:t>
            </w:r>
            <w:proofErr w:type="spellEnd"/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 М.А.</w:t>
            </w:r>
          </w:p>
        </w:tc>
        <w:tc>
          <w:tcPr>
            <w:tcW w:w="2551" w:type="dxa"/>
          </w:tcPr>
          <w:p w:rsidR="000340F1" w:rsidRPr="000340F1" w:rsidRDefault="000340F1" w:rsidP="006A26B5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Четверг </w:t>
            </w:r>
          </w:p>
          <w:p w:rsidR="000340F1" w:rsidRPr="000340F1" w:rsidRDefault="000340F1" w:rsidP="006A26B5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16.00-16.40</w:t>
            </w:r>
          </w:p>
        </w:tc>
      </w:tr>
      <w:tr w:rsidR="000340F1" w:rsidRPr="000340F1" w:rsidTr="000340F1">
        <w:trPr>
          <w:trHeight w:val="1175"/>
        </w:trPr>
        <w:tc>
          <w:tcPr>
            <w:tcW w:w="534" w:type="dxa"/>
          </w:tcPr>
          <w:p w:rsidR="000340F1" w:rsidRPr="000340F1" w:rsidRDefault="000340F1" w:rsidP="00301D57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7</w:t>
            </w:r>
          </w:p>
        </w:tc>
        <w:tc>
          <w:tcPr>
            <w:tcW w:w="3152" w:type="dxa"/>
          </w:tcPr>
          <w:p w:rsidR="000340F1" w:rsidRPr="000340F1" w:rsidRDefault="000340F1" w:rsidP="00383EFA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ЮИД</w:t>
            </w:r>
          </w:p>
          <w:p w:rsidR="000340F1" w:rsidRPr="000340F1" w:rsidRDefault="000340F1" w:rsidP="00383EFA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 «Добрая дорога детства»</w:t>
            </w:r>
          </w:p>
        </w:tc>
        <w:tc>
          <w:tcPr>
            <w:tcW w:w="850" w:type="dxa"/>
          </w:tcPr>
          <w:p w:rsidR="000340F1" w:rsidRPr="000340F1" w:rsidRDefault="000340F1" w:rsidP="00383EFA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19" w:type="dxa"/>
          </w:tcPr>
          <w:p w:rsidR="000340F1" w:rsidRPr="000340F1" w:rsidRDefault="000340F1" w:rsidP="00383EFA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Герман Н.Л.</w:t>
            </w:r>
          </w:p>
        </w:tc>
        <w:tc>
          <w:tcPr>
            <w:tcW w:w="2551" w:type="dxa"/>
          </w:tcPr>
          <w:p w:rsidR="000340F1" w:rsidRPr="000340F1" w:rsidRDefault="000340F1" w:rsidP="00383EFA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Четверг </w:t>
            </w:r>
          </w:p>
          <w:p w:rsidR="000340F1" w:rsidRPr="000340F1" w:rsidRDefault="000340F1" w:rsidP="00383EFA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15.30-16.10</w:t>
            </w:r>
          </w:p>
        </w:tc>
        <w:bookmarkStart w:id="0" w:name="_GoBack"/>
        <w:bookmarkEnd w:id="0"/>
      </w:tr>
      <w:tr w:rsidR="000340F1" w:rsidRPr="000340F1" w:rsidTr="000340F1">
        <w:trPr>
          <w:trHeight w:val="1011"/>
        </w:trPr>
        <w:tc>
          <w:tcPr>
            <w:tcW w:w="534" w:type="dxa"/>
          </w:tcPr>
          <w:p w:rsidR="000340F1" w:rsidRPr="000340F1" w:rsidRDefault="000340F1" w:rsidP="00301D57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8</w:t>
            </w:r>
          </w:p>
        </w:tc>
        <w:tc>
          <w:tcPr>
            <w:tcW w:w="3152" w:type="dxa"/>
          </w:tcPr>
          <w:p w:rsidR="000340F1" w:rsidRPr="000340F1" w:rsidRDefault="000340F1" w:rsidP="00630B80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«Творческая мастерская»</w:t>
            </w:r>
          </w:p>
        </w:tc>
        <w:tc>
          <w:tcPr>
            <w:tcW w:w="850" w:type="dxa"/>
          </w:tcPr>
          <w:p w:rsidR="000340F1" w:rsidRPr="000340F1" w:rsidRDefault="000340F1" w:rsidP="00630B80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19" w:type="dxa"/>
          </w:tcPr>
          <w:p w:rsidR="000340F1" w:rsidRPr="000340F1" w:rsidRDefault="000340F1" w:rsidP="00630B80">
            <w:pPr>
              <w:rPr>
                <w:rFonts w:eastAsia="Calibri"/>
                <w:sz w:val="40"/>
                <w:szCs w:val="40"/>
                <w:lang w:eastAsia="en-US"/>
              </w:rPr>
            </w:pPr>
            <w:proofErr w:type="spellStart"/>
            <w:r w:rsidRPr="000340F1">
              <w:rPr>
                <w:rFonts w:eastAsia="Calibri"/>
                <w:sz w:val="40"/>
                <w:szCs w:val="40"/>
                <w:lang w:eastAsia="en-US"/>
              </w:rPr>
              <w:t>ПоляничкоЭ.И</w:t>
            </w:r>
            <w:proofErr w:type="spellEnd"/>
            <w:r w:rsidRPr="000340F1">
              <w:rPr>
                <w:rFonts w:eastAsia="Calibri"/>
                <w:sz w:val="40"/>
                <w:szCs w:val="40"/>
                <w:lang w:eastAsia="en-US"/>
              </w:rPr>
              <w:t>.</w:t>
            </w:r>
          </w:p>
        </w:tc>
        <w:tc>
          <w:tcPr>
            <w:tcW w:w="2551" w:type="dxa"/>
          </w:tcPr>
          <w:p w:rsidR="000340F1" w:rsidRPr="000340F1" w:rsidRDefault="000340F1" w:rsidP="00630B80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Пятница </w:t>
            </w:r>
          </w:p>
          <w:p w:rsidR="000340F1" w:rsidRPr="000340F1" w:rsidRDefault="000340F1" w:rsidP="00630B80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15.30-16.10</w:t>
            </w:r>
          </w:p>
        </w:tc>
      </w:tr>
      <w:tr w:rsidR="000340F1" w:rsidRPr="000340F1" w:rsidTr="000340F1">
        <w:trPr>
          <w:trHeight w:val="1011"/>
        </w:trPr>
        <w:tc>
          <w:tcPr>
            <w:tcW w:w="534" w:type="dxa"/>
          </w:tcPr>
          <w:p w:rsidR="000340F1" w:rsidRPr="000340F1" w:rsidRDefault="000340F1" w:rsidP="00301D57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>
              <w:rPr>
                <w:rFonts w:eastAsia="Calibri"/>
                <w:sz w:val="40"/>
                <w:szCs w:val="40"/>
                <w:lang w:eastAsia="en-US"/>
              </w:rPr>
              <w:t>9</w:t>
            </w:r>
          </w:p>
        </w:tc>
        <w:tc>
          <w:tcPr>
            <w:tcW w:w="3152" w:type="dxa"/>
          </w:tcPr>
          <w:p w:rsidR="000340F1" w:rsidRPr="000340F1" w:rsidRDefault="000340F1" w:rsidP="006A26B5">
            <w:pPr>
              <w:tabs>
                <w:tab w:val="left" w:pos="173"/>
              </w:tabs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«Спортивные игры»</w:t>
            </w:r>
          </w:p>
        </w:tc>
        <w:tc>
          <w:tcPr>
            <w:tcW w:w="850" w:type="dxa"/>
          </w:tcPr>
          <w:p w:rsidR="000340F1" w:rsidRPr="000340F1" w:rsidRDefault="000340F1" w:rsidP="002D0704">
            <w:pPr>
              <w:jc w:val="center"/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</w:t>
            </w:r>
          </w:p>
        </w:tc>
        <w:tc>
          <w:tcPr>
            <w:tcW w:w="3119" w:type="dxa"/>
          </w:tcPr>
          <w:p w:rsidR="000340F1" w:rsidRPr="000340F1" w:rsidRDefault="000340F1" w:rsidP="00FF4785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Бондаренко О.Е.</w:t>
            </w:r>
          </w:p>
        </w:tc>
        <w:tc>
          <w:tcPr>
            <w:tcW w:w="2551" w:type="dxa"/>
          </w:tcPr>
          <w:p w:rsidR="000340F1" w:rsidRPr="000340F1" w:rsidRDefault="000340F1" w:rsidP="00FF4785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 xml:space="preserve">Пятница </w:t>
            </w:r>
          </w:p>
          <w:p w:rsidR="000340F1" w:rsidRPr="000340F1" w:rsidRDefault="000340F1" w:rsidP="00FF4785">
            <w:pPr>
              <w:rPr>
                <w:rFonts w:eastAsia="Calibri"/>
                <w:sz w:val="40"/>
                <w:szCs w:val="40"/>
                <w:lang w:eastAsia="en-US"/>
              </w:rPr>
            </w:pPr>
            <w:r w:rsidRPr="000340F1">
              <w:rPr>
                <w:rFonts w:eastAsia="Calibri"/>
                <w:sz w:val="40"/>
                <w:szCs w:val="40"/>
                <w:lang w:eastAsia="en-US"/>
              </w:rPr>
              <w:t>16.20-17.00</w:t>
            </w:r>
          </w:p>
        </w:tc>
      </w:tr>
    </w:tbl>
    <w:p w:rsidR="00D20076" w:rsidRDefault="000340F1"/>
    <w:sectPr w:rsidR="00D20076" w:rsidSect="00476044">
      <w:pgSz w:w="11906" w:h="16838"/>
      <w:pgMar w:top="426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41AE"/>
    <w:rsid w:val="000340F1"/>
    <w:rsid w:val="002C41EC"/>
    <w:rsid w:val="006A26B5"/>
    <w:rsid w:val="006E22F6"/>
    <w:rsid w:val="007F41AE"/>
    <w:rsid w:val="00931FBC"/>
    <w:rsid w:val="00AC6E4A"/>
    <w:rsid w:val="00F1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comp7</cp:lastModifiedBy>
  <cp:revision>5</cp:revision>
  <dcterms:created xsi:type="dcterms:W3CDTF">2024-05-27T08:48:00Z</dcterms:created>
  <dcterms:modified xsi:type="dcterms:W3CDTF">2026-09-15T09:39:00Z</dcterms:modified>
</cp:coreProperties>
</file>